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Rubrik"/>
        <w:rPr>
          <w:color w:val="e22400"/>
        </w:rPr>
      </w:pPr>
      <w:r>
        <w:rPr>
          <w:color w:val="e224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139063</wp:posOffset>
            </wp:positionH>
            <wp:positionV relativeFrom="page">
              <wp:posOffset>282832</wp:posOffset>
            </wp:positionV>
            <wp:extent cx="5958894" cy="1750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043.jpeg"/>
                    <pic:cNvPicPr/>
                  </pic:nvPicPr>
                  <pic:blipFill>
                    <a:blip r:embed="rId4">
                      <a:extLst/>
                    </a:blip>
                    <a:srcRect l="198" t="0" r="19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58894" cy="1750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e22400"/>
          <w:rtl w:val="0"/>
          <w:lang w:val="sv-SE"/>
        </w:rPr>
        <w:t>Tystnaden kring NATO:s krig g</w:t>
      </w:r>
      <w:r>
        <w:rPr>
          <w:rFonts w:hAnsi="Arial Unicode MS" w:hint="default"/>
          <w:color w:val="e22400"/>
          <w:rtl w:val="0"/>
        </w:rPr>
        <w:t>ö</w:t>
      </w:r>
      <w:r>
        <w:rPr>
          <w:color w:val="e22400"/>
          <w:rtl w:val="0"/>
          <w:lang w:val="sv-SE"/>
        </w:rPr>
        <w:t>r oss medskyldiga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Den utrikespolitiska debatten i riksdagen i vintras fokuserade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 borgerliga partiernas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nskan om att Sverige ska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med i NATO och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rens beslut om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rdlandsavtalet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stationering av NATO-trupp (l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 USA-trupp) i Sverige. Som vanligt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argumenten Rysslands aggressivitet och upprustning.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nderna i Baltikum anses vara hotade, trots att de numera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med i NATO och borde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tnjuta den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kerhet som argumenten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Sveriges framtida medlemskap 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ngt och mycket bygger </w:t>
      </w:r>
      <w:r>
        <mc:AlternateContent>
          <mc:Choice Requires="wps">
            <w:drawing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144615</wp:posOffset>
                </wp:positionH>
                <wp:positionV relativeFrom="page">
                  <wp:posOffset>474568</wp:posOffset>
                </wp:positionV>
                <wp:extent cx="0" cy="932267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267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1.4pt;margin-top:37.4pt;width:0.0pt;height:734.1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869949</wp:posOffset>
                </wp:positionH>
                <wp:positionV relativeFrom="page">
                  <wp:posOffset>2018902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  <w:jc w:val="both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Debattforum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v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nsterpartiets stockholmsf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reningar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68.5pt;margin-top:159.0pt;width:485.8pt;height:2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both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Debattforum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v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nsterpartiets stockholmsf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reningar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2336" behindDoc="0" locked="0" layoutInCell="1" allowOverlap="1">
                <wp:simplePos x="0" y="0"/>
                <wp:positionH relativeFrom="page">
                  <wp:posOffset>7477312</wp:posOffset>
                </wp:positionH>
                <wp:positionV relativeFrom="page">
                  <wp:posOffset>553467</wp:posOffset>
                </wp:positionV>
                <wp:extent cx="0" cy="9332466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3246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588.8pt;margin-top:43.6pt;width:0.0pt;height:734.8pt;z-index:251662336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5802179</wp:posOffset>
                </wp:positionH>
                <wp:positionV relativeFrom="page">
                  <wp:posOffset>184877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14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56.9pt;margin-top:14.6pt;width:78.1pt;height:40.1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14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870656</wp:posOffset>
                </wp:positionH>
                <wp:positionV relativeFrom="page">
                  <wp:posOffset>2546578</wp:posOffset>
                </wp:positionV>
                <wp:extent cx="1955800" cy="7088635"/>
                <wp:effectExtent l="0" t="0" r="0" b="0"/>
                <wp:wrapSquare wrapText="bothSides" distL="152400" distR="152400"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708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 tusen 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ster h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ras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r inte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ndigt att alla i ett parti tycker precis likadant.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rtom! Ur olika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ndpunkter och perspektiv kan de allra mest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rslagen och politiken komma fram.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remot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ett parti en levande debatt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olika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sterna kan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tas och utvecklas tillsammans. En slags demokratisk infrastruktur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helt livsn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ett parti ska kunna utnyttja all den kraft som medlemmarnas olika bakgrunder och kunskaper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 Samtidigt som alla inte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tycka lika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ver alla medlemmar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jlighet att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 samma texter och ta del i samma diskussion.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Hur ett parti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stadkomma denna interndemokratiska struktur finns det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nga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tt. Att alla medlemmar i olika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 i Stockholms stad har ett forum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diskutera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 angel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gna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 xml:space="preserve">r oss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helt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ndigt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lla ihop som parti.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Det kan handla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i stadshuset och hur vi som medlemmar kan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politiker, eller andra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Stockholms stad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diskussion mellan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reningarna. Det kan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Men mellan 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tillsammans.Att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upp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tolerans och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nskliga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ttigheter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ena benet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nsterpartiets antirasistiska arbete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vila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Det andra benet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ekonomiska politiken: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ngspunkt som socialister och internationalister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vara att Sverige blir starkare ju fler vi blir.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detta ska vara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vi skapa jobb och bygga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som folk har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 med. Detta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verkligt stora utmaningarna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Sverigedemokraterna helt svarsl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sa. Efter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gra bjudmiddagar hos Svenskt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rkngsliv har Jimmie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kesson och hans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varband svikit sina vall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 om att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rden (DI 150915).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ftena om att begr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nsa vinsterna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rden och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 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ldreomsorgen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nu ersatta med ett tyst accepterande av moderaternas privatiseringspolitik kombinerat med nedsk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rningar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90 miljarder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rden (LO 151026). Sverigedemokraterna visar allt tydligare att de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arbetarfientligt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gerparti och att de helt saknar 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de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ggande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nniskor kan leva ett gott liv i Sverige idag och i framtiden. 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In pellentesque rhoncus sapien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Praesent consectetuer, enim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Semper vehicula, elit ligula dignissim mauris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 xml:space="preserve">Faucibus semper id vivamus justo vel aliquam. Egestas curabitur sit justo, elit risus velit orci vitae velit, orci curabitur amet recusandae ullamcorper quis.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Quam nascetur fringilla quisque adipiscing porta, in nullam pharetra suspendisse, tincidunt dictumst varius. Quisque vitae lorem, tristique proin ut tincidunt id, ipsum cras bibendum eu arcu faucibus. Pellentesque soluta.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68.6pt;margin-top:200.5pt;width:154.0pt;height:558.2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 tusen 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ster h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ras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r inte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ndigt att alla i ett parti tycker precis likadant.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rtom! Ur olika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ndpunkter och perspektiv kan de allra mest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rslagen och politiken komma fram.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remot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ett parti en levande debatt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olika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sterna kan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tas och utvecklas tillsammans. En slags demokratisk infrastruktur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helt livsn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ett parti ska kunna utnyttja all den kraft som medlemmarnas olika bakgrunder och kunskaper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 Samtidigt som alla inte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tycka lika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ver alla medlemmar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jlighet att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 samma texter och ta del i samma diskussion.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Hur ett parti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stadkomma denna interndemokratiska struktur finns det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nga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tt. Att alla medlemmar i olika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 i Stockholms stad har ett forum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diskutera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 angel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gna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 xml:space="preserve">r oss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helt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ndigt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lla ihop som parti.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Det kan handla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i stadshuset och hur vi som medlemmar kan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politiker, eller andra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Stockholms stad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diskussion mellan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reningarna. Det kan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Men mellan 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tillsammans.Att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upp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tolerans och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nskliga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ttigheter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ena benet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nsterpartiets antirasistiska arbete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vila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Det andra benet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ekonomiska politiken: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ngspunkt som socialister och internationalister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vara att Sverige blir starkare ju fler vi blir.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detta ska vara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vi skapa jobb och bygga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som folk har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 med. Detta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verkligt stora utmaningarna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Sverigedemokraterna helt svarsl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sa. Efter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gra bjudmiddagar hos Svenskt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rkngsliv har Jimmie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kesson och hans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varband svikit sina vall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 om att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rden (DI 150915).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ftena om att begr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nsa vinsterna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rden och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 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ldreomsorgen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nu ersatta med ett tyst accepterande av moderaternas privatiseringspolitik kombinerat med nedsk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rningar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90 miljarder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rden (LO 151026). Sverigedemokraterna visar allt tydligare att de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arbetarfientligt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gerparti och att de helt saknar 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de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ggande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nniskor kan leva ett gott liv i Sverige idag och i framtiden. 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In pellentesque rhoncus sapien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3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Praesent consectetuer, enim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4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pt-PT"/>
                        </w:rPr>
                        <w:t>Semper vehicula, elit ligula dignissim mauris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 xml:space="preserve">Faucibus semper id vivamus justo vel aliquam. Egestas curabitur sit justo, elit risus velit orci vitae velit, orci curabitur amet recusandae ullamcorper quis.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Quam nascetur fringilla quisque adipiscing porta, in nullam pharetra suspendisse, tincidunt dictumst varius. Quisque vitae lorem, tristique proin ut tincidunt id, ipsum cras bibendum eu arcu faucibus. Pellentesque soluta.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2946080</wp:posOffset>
                </wp:positionH>
                <wp:positionV relativeFrom="page">
                  <wp:posOffset>2602217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32" name="IMG_6510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0" t="5730" r="0" b="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232.0pt;margin-top:204.9pt;width:290.1pt;height:199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32" type="#_x0000_t75" style="position:absolute;left:0;top:0;width:3557270;height:2352450;">
                  <v:imagedata r:id="rId5" o:title="IMG_6510.jpeg" croptop="5.7%" cropbottom="5.7%"/>
                </v:shape>
                <v:shape id="_x0000_s1033" type="#_x0000_t75" style="position:absolute;left:-63500;top:-38100;width:3684270;height:2530250;">
                  <v:imagedata r:id="rId6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Hans Linde (V)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tack och lov mot medlemskap i NATO. Att vara med i en allians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Turkiet och Ungern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med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cker. Och visst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Orbans Ungern en skam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Europa och EU. Och Turkiets krig mot sin egen befolkning och destabilisering av regionen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just nu rent kriminell.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Men ingen och inte heller Hans Linde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mnde NATO:s nu 16-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riga engagemang i olika anfallskrig, mot Serbien, Afghanistan, Irak och Libyen. Huvudakt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 USA fick ingen kritik eller ses som en fara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freden. Ingen, inte ens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nsterpartiet,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mnde  att NATO under 2015 genomf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rde sin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rsta upprustning i historien. USA:s urskiljningsl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sa dr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narkrig i Jemen, Afghanistan, Pakistan, Irak, Syrien och Somalia med 61 anfall per dag skall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kas till 90 per dag fram till 2019.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Var finns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nsterpartiets kritik av detta NATO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Turkiet och Ungern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rutan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 gjort sig skyldig till det som N</w:t>
      </w:r>
      <w:r>
        <w:rPr>
          <w:rFonts w:ascii="Arial Unicode MS" w:cs="Arial Unicode MS" w:hAnsi="Arial Unicode MS" w:eastAsia="Arial Unicode MS" w:hint="default"/>
          <w:rtl w:val="0"/>
        </w:rPr>
        <w:t>ü</w:t>
      </w:r>
      <w:r>
        <w:rPr>
          <w:rFonts w:ascii="Hoefler Text" w:cs="Arial Unicode MS" w:hAnsi="Arial Unicode MS" w:eastAsia="Arial Unicode MS"/>
          <w:rtl w:val="0"/>
          <w:lang w:val="sv-SE"/>
        </w:rPr>
        <w:t>rnbergprocessen efter andra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rldskriget br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nnm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rkte som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lva portalbrottet: brottet mot freden?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Att borgerligheten har synen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Ryssland som det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rsta hotet mot freden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naturligt. Inblandning i Ukraina och Syrien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 fram. Men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nnu viktigare, Rysslands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terkomst som potentiell stormakt tillsammans med de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vriga BRICS-blocket hotar djupa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sterl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ndska intressen om kontrollen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 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varor som olja och land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rldsmarknaden.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Svensk kapitalism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en integrerad del av USA/EU-blocket.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>det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ttet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Rysslands milit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rbudget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12 procent av NATO:s ett potentiellt hot mot de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rskande klassernas intressen. Men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de ett hot mot oss som inte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ger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got annat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arbet</w:t>
      </w:r>
      <w:r>
        <mc:AlternateContent>
          <mc:Choice Requires="wps">
            <w:drawing>
              <wp:anchor distT="203200" distB="203200" distL="203200" distR="203200" simplePos="0" relativeHeight="25166336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889329</wp:posOffset>
                </wp:positionV>
                <wp:extent cx="0" cy="8914740"/>
                <wp:effectExtent l="0" t="0" r="0" b="0"/>
                <wp:wrapSquare wrapText="bothSides" distL="203200" distR="203200" distT="203200" distB="2032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891474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230.0pt;margin-top:70.0pt;width:0.0pt;height:701.9pt;z-index:251663360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4384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47.0pt;margin-top:38.0pt;width:0.0pt;height:734.0pt;z-index:251664384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5408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548.0pt;margin-top:38.0pt;width:0.0pt;height:734.0pt;z-index:25166540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660151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llan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Redaktionen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61.5pt;margin-top:52.0pt;width:154.0pt;height:706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llan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Redaktionen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skraft?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Aktionsgruppen Nej till NATO har runt om i Sverige med en namninsamling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nejtillnato.se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upp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gan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dagordningen. Men utan en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rre debatt kommer vi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s-ES_tradnl"/>
        </w:rPr>
        <w:t>ras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ngre bort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tradition av alliansfrihet och neutralitet och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ngre in i en aggressiv krigsallians.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S</w:t>
      </w:r>
      <w:r>
        <w:rPr>
          <w:rFonts w:ascii="Arial Unicode MS" w:cs="Arial Unicode MS" w:hAnsi="Arial Unicode MS" w:eastAsia="Arial Unicode MS" w:hint="default"/>
          <w:rtl w:val="0"/>
        </w:rPr>
        <w:t>å å</w:t>
      </w:r>
      <w:r>
        <w:rPr>
          <w:rFonts w:ascii="Hoefler Text" w:cs="Arial Unicode MS" w:hAnsi="Arial Unicode MS" w:eastAsia="Arial Unicode MS"/>
          <w:rtl w:val="0"/>
          <w:lang w:val="sv-SE"/>
        </w:rPr>
        <w:t>terigen, vad beror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nsterpartiets tystnad kring USA:s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ldskampanj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?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nge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ljer att se mellan fingrarna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>det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stliga kapitalets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ldsapparat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partiet ses som inget annat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>n imperialismens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>nsterfalang!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Niklas Lindgren, Birka-Vasa</w:t>
      </w:r>
    </w:p>
    <w:p>
      <w:pPr>
        <w:pStyle w:val="Brödtext"/>
        <w:rPr>
          <w:b w:val="1"/>
          <w:bCs w:val="1"/>
        </w:rPr>
      </w:pPr>
    </w:p>
    <w:p>
      <w:pPr>
        <w:pStyle w:val="Rubrik"/>
        <w:rPr>
          <w:rFonts w:ascii="Calibri" w:cs="Calibri" w:hAnsi="Calibri" w:eastAsia="Calibri"/>
          <w:color w:val="343434"/>
          <w:sz w:val="30"/>
          <w:szCs w:val="30"/>
          <w:u w:color="343434"/>
        </w:rPr>
      </w:pPr>
      <w:r>
        <w:rPr>
          <w:color w:val="e22400"/>
          <w:rtl w:val="0"/>
          <w:lang w:val="sv-SE"/>
        </w:rPr>
        <w:t xml:space="preserve">Havet, Slussen och </w:t>
      </w:r>
      <w:r>
        <w:rPr>
          <w:rFonts w:hAnsi="Arial Unicode MS" w:hint="default"/>
          <w:color w:val="e22400"/>
          <w:rtl w:val="0"/>
          <w:lang w:val="sv-SE"/>
        </w:rPr>
        <w:t>Ö</w:t>
      </w:r>
      <w:r>
        <w:rPr>
          <w:color w:val="e22400"/>
          <w:rtl w:val="0"/>
          <w:lang w:val="sv-SE"/>
        </w:rPr>
        <w:t>sterleden</w:t>
      </w:r>
    </w:p>
    <w:p>
      <w:pPr>
        <w:pStyle w:val="Brödtext"/>
        <w:rPr>
          <w:color w:val="343434"/>
          <w:u w:color="343434"/>
        </w:rPr>
      </w:pPr>
      <w:r>
        <w:rPr>
          <w:color w:val="343434"/>
          <w:u w:color="343434"/>
          <w:rtl w:val="0"/>
          <w:lang w:val="sv-SE"/>
        </w:rPr>
        <w:t>Havet stiger allt snabbare och Stockholm m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sv-SE"/>
        </w:rPr>
        <w:t>ste anpassa sitt byggande nu. Nya Slussen planeras utifr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</w:rPr>
        <w:t>n den felaktig</w:t>
      </w:r>
      <w:r>
        <w:rPr>
          <w:color w:val="343434"/>
          <w:u w:color="343434"/>
          <w:rtl w:val="0"/>
          <w:lang w:val="sv-SE"/>
        </w:rPr>
        <w:t>a</w:t>
      </w:r>
      <w:r>
        <w:rPr>
          <w:color w:val="343434"/>
          <w:u w:color="343434"/>
          <w:rtl w:val="0"/>
        </w:rPr>
        <w:t xml:space="preserve"> bed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mning att havet 2100 har stigit med 1 m som mest.</w:t>
      </w:r>
    </w:p>
    <w:p>
      <w:pPr>
        <w:pStyle w:val="Brödtext"/>
        <w:rPr>
          <w:color w:val="343434"/>
          <w:u w:color="343434"/>
        </w:rPr>
      </w:pPr>
      <w:r>
        <w:rPr>
          <w:color w:val="343434"/>
          <w:u w:color="343434"/>
          <w:rtl w:val="0"/>
          <w:lang w:val="da-DK"/>
        </w:rPr>
        <w:t xml:space="preserve">    Enligt FN:s Klimatpanel (2013) stiger havet d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rut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da-DK"/>
        </w:rPr>
        <w:t>ver med "</w:t>
      </w:r>
      <w:r>
        <w:rPr>
          <w:i w:val="1"/>
          <w:iCs w:val="1"/>
          <w:color w:val="343434"/>
          <w:u w:color="343434"/>
          <w:rtl w:val="0"/>
          <w:lang w:val="sv-SE"/>
        </w:rPr>
        <w:t>flera dm</w:t>
      </w:r>
      <w:r>
        <w:rPr>
          <w:color w:val="343434"/>
          <w:u w:color="343434"/>
          <w:rtl w:val="0"/>
          <w:lang w:val="sv-SE"/>
        </w:rPr>
        <w:t>" pga vatten fr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sv-SE"/>
        </w:rPr>
        <w:t xml:space="preserve">n Antarktis. Flera forskare har utvecklat detta och i april visades i </w:t>
      </w:r>
      <w:r>
        <w:rPr>
          <w:i w:val="1"/>
          <w:iCs w:val="1"/>
          <w:color w:val="343434"/>
          <w:u w:color="343434"/>
          <w:rtl w:val="0"/>
        </w:rPr>
        <w:t>Nature</w:t>
      </w:r>
      <w:r>
        <w:rPr>
          <w:color w:val="343434"/>
          <w:u w:color="343434"/>
          <w:rtl w:val="0"/>
        </w:rPr>
        <w:t xml:space="preserve"> de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rsta klimat-modellerna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r Antarktis. Bidraget enbart d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rifr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nl-NL"/>
        </w:rPr>
        <w:t>n blir 1,3 m globalt (+- 17 %) - totalt 2,3 m.</w:t>
      </w:r>
    </w:p>
    <w:p>
      <w:pPr>
        <w:pStyle w:val="Brödtext"/>
        <w:rPr>
          <w:color w:val="343434"/>
          <w:u w:color="343434"/>
        </w:rPr>
      </w:pPr>
      <w:r>
        <w:rPr>
          <w:color w:val="343434"/>
          <w:u w:color="343434"/>
          <w:rtl w:val="0"/>
          <w:lang w:val="sv-SE"/>
        </w:rPr>
        <w:t xml:space="preserve">  Runt 2060 riskerar saltvatten n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</w:rPr>
        <w:t>M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laren s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  <w:lang w:val="sv-SE"/>
        </w:rPr>
        <w:t>ofta att de st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ngda slussarna vid skyfall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</w:rPr>
        <w:t>r M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laren att stiga med 1 cm/timme. D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  <w:lang w:val="sv-SE"/>
        </w:rPr>
        <w:t>kollapsar systemet och saltvatten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</w:rPr>
        <w:t>rst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r regionens vattent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kt. Nya Slussens rivning m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</w:rPr>
        <w:t>ste d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sv-SE"/>
        </w:rPr>
        <w:t xml:space="preserve"> ske runt 2050 (inte 2125).</w:t>
      </w:r>
    </w:p>
    <w:p>
      <w:pPr>
        <w:pStyle w:val="Brödtext"/>
        <w:rPr>
          <w:color w:val="343434"/>
          <w:u w:color="343434"/>
        </w:rPr>
      </w:pPr>
      <w:r>
        <w:rPr>
          <w:color w:val="343434"/>
          <w:u w:color="343434"/>
          <w:rtl w:val="0"/>
        </w:rPr>
        <w:t xml:space="preserve">   MEN </w:t>
      </w:r>
      <w:r>
        <w:rPr>
          <w:rFonts w:hAnsi="Arial Unicode MS" w:hint="default"/>
          <w:color w:val="343434"/>
          <w:u w:color="343434"/>
          <w:rtl w:val="0"/>
          <w:lang w:val="sv-SE"/>
        </w:rPr>
        <w:t>–</w:t>
      </w:r>
      <w:r>
        <w:rPr>
          <w:color w:val="343434"/>
          <w:u w:color="343434"/>
          <w:rtl w:val="0"/>
        </w:rPr>
        <w:t xml:space="preserve"> </w:t>
      </w:r>
      <w:r>
        <w:rPr>
          <w:u w:color="343434"/>
          <w:rtl w:val="0"/>
          <w:lang w:val="sv-SE"/>
        </w:rPr>
        <w:t>Nya Slussen</w:t>
      </w:r>
      <w:r>
        <w:rPr>
          <w:color w:val="343434"/>
          <w:u w:color="343434"/>
          <w:rtl w:val="0"/>
        </w:rPr>
        <w:t xml:space="preserve"> 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 xml:space="preserve">r det minsta problemet. </w:t>
      </w:r>
      <w:r>
        <w:rPr>
          <w:u w:color="343434"/>
          <w:rtl w:val="0"/>
          <w:lang w:val="sv-SE"/>
        </w:rPr>
        <w:t>V</w:t>
      </w:r>
      <w:r>
        <w:rPr>
          <w:rFonts w:hAnsi="Arial Unicode MS" w:hint="default"/>
          <w:u w:color="343434"/>
          <w:rtl w:val="0"/>
          <w:lang w:val="sv-SE"/>
        </w:rPr>
        <w:t>ä</w:t>
      </w:r>
      <w:r>
        <w:rPr>
          <w:u w:color="343434"/>
          <w:rtl w:val="0"/>
          <w:lang w:val="sv-SE"/>
        </w:rPr>
        <w:t>rst</w:t>
      </w:r>
      <w:r>
        <w:rPr>
          <w:color w:val="ce222b"/>
          <w:u w:color="343434"/>
          <w:rtl w:val="0"/>
          <w:lang w:val="sv-SE"/>
        </w:rPr>
        <w:t xml:space="preserve"> 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r att hus, trafikleder, T-bana och vatten- och IT-ledningar i hela regionen kommer att dr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nkas. Kan detta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 xml:space="preserve">rhindras ? </w:t>
      </w:r>
    </w:p>
    <w:p>
      <w:pPr>
        <w:pStyle w:val="Brödtext"/>
        <w:rPr>
          <w:color w:val="343434"/>
          <w:u w:color="343434"/>
        </w:rPr>
      </w:pPr>
      <w:r>
        <w:rPr>
          <w:color w:val="343434"/>
          <w:u w:color="343434"/>
          <w:rtl w:val="0"/>
        </w:rPr>
        <w:t xml:space="preserve">   Nej </w:t>
      </w:r>
      <w:r>
        <w:rPr>
          <w:rFonts w:hAnsi="Arial Unicode MS" w:hint="default"/>
          <w:color w:val="343434"/>
          <w:u w:color="343434"/>
          <w:rtl w:val="0"/>
          <w:lang w:val="sv-SE"/>
        </w:rPr>
        <w:t>–</w:t>
      </w:r>
      <w:r>
        <w:rPr>
          <w:color w:val="343434"/>
          <w:u w:color="343434"/>
          <w:rtl w:val="0"/>
          <w:lang w:val="sv-SE"/>
        </w:rPr>
        <w:t xml:space="preserve"> men vi kan vinna tid. Bygg en ny Slussen s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</w:rPr>
        <w:t>den st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da-DK"/>
        </w:rPr>
        <w:t xml:space="preserve">r i 100 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</w:rPr>
        <w:t xml:space="preserve">r 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– </w:t>
      </w:r>
      <w:r>
        <w:rPr>
          <w:color w:val="343434"/>
          <w:u w:color="343434"/>
          <w:rtl w:val="0"/>
          <w:lang w:val="sv-SE"/>
        </w:rPr>
        <w:t>inte 25. Utred om a) havet ska ha sin g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sv-SE"/>
        </w:rPr>
        <w:t>ng eller b) om vi ska skjuta p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</w:rPr>
        <w:t>katastrofen. Om b) planera nu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r en damm med slussar i innersk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rg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da-DK"/>
        </w:rPr>
        <w:t xml:space="preserve">rden. Havet stiger 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nd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  <w:lang w:val="da-DK"/>
        </w:rPr>
        <w:t>men vi kan hantera h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gvattnet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r att f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  <w:lang w:val="sv-SE"/>
        </w:rPr>
        <w:t xml:space="preserve">mer kunskap och mindre skador. </w:t>
      </w:r>
    </w:p>
    <w:p>
      <w:pPr>
        <w:pStyle w:val="Brödtext"/>
        <w:rPr>
          <w:u w:color="343434"/>
        </w:rPr>
      </w:pPr>
      <w:r>
        <w:rPr>
          <w:color w:val="343434"/>
          <w:u w:color="343434"/>
          <w:rtl w:val="0"/>
          <w:lang w:val="sv-SE"/>
        </w:rPr>
        <w:t xml:space="preserve">   Detta 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de-DE"/>
        </w:rPr>
        <w:t xml:space="preserve">r ingen Saga </w:t>
      </w:r>
      <w:r>
        <w:rPr>
          <w:rFonts w:hAnsi="Arial Unicode MS" w:hint="default"/>
          <w:color w:val="343434"/>
          <w:u w:color="343434"/>
          <w:rtl w:val="0"/>
          <w:lang w:val="sv-SE"/>
        </w:rPr>
        <w:t>–</w:t>
      </w:r>
      <w:r>
        <w:rPr>
          <w:color w:val="343434"/>
          <w:u w:color="343434"/>
          <w:rtl w:val="0"/>
          <w:lang w:val="sv-SE"/>
        </w:rPr>
        <w:t xml:space="preserve"> det diskuteras av tj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nstem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nmen men delvis bakom kulisserna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r att m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 xml:space="preserve">rka tidigare misstag. Diskutera 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</w:rPr>
        <w:t>ppet utifr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sv-SE"/>
        </w:rPr>
        <w:t xml:space="preserve">n vetenskapliga fakta. Resultatet 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r avg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rande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 xml:space="preserve">r hela </w:t>
      </w:r>
      <w:r>
        <w:rPr>
          <w:u w:color="343434"/>
          <w:rtl w:val="0"/>
          <w:lang w:val="da-DK"/>
        </w:rPr>
        <w:t>regionens infrastruktur.</w:t>
      </w:r>
    </w:p>
    <w:p>
      <w:pPr>
        <w:pStyle w:val="Brödtext"/>
        <w:rPr>
          <w:color w:val="343434"/>
          <w:u w:color="343434"/>
        </w:rPr>
      </w:pPr>
      <w:r>
        <w:rPr>
          <w:u w:color="343434"/>
          <w:rtl w:val="0"/>
        </w:rPr>
        <w:t xml:space="preserve">   </w:t>
      </w:r>
      <w:r>
        <w:rPr>
          <w:u w:color="343434"/>
          <w:rtl w:val="0"/>
          <w:lang w:val="sv-SE"/>
        </w:rPr>
        <w:t>Exempelvis</w:t>
      </w:r>
      <w:r>
        <w:rPr>
          <w:u w:color="343434"/>
          <w:rtl w:val="0"/>
        </w:rPr>
        <w:t xml:space="preserve"> f</w:t>
      </w:r>
      <w:r>
        <w:rPr>
          <w:rFonts w:hAnsi="Arial Unicode MS" w:hint="default"/>
          <w:u w:color="343434"/>
          <w:rtl w:val="0"/>
          <w:lang w:val="sv-SE"/>
        </w:rPr>
        <w:t>å</w:t>
      </w:r>
      <w:r>
        <w:rPr>
          <w:u w:color="343434"/>
          <w:rtl w:val="0"/>
          <w:lang w:val="da-DK"/>
        </w:rPr>
        <w:t>r vi d</w:t>
      </w:r>
      <w:r>
        <w:rPr>
          <w:rFonts w:hAnsi="Arial Unicode MS" w:hint="default"/>
          <w:u w:color="343434"/>
          <w:rtl w:val="0"/>
          <w:lang w:val="sv-SE"/>
        </w:rPr>
        <w:t xml:space="preserve">å </w:t>
      </w:r>
      <w:r>
        <w:rPr>
          <w:u w:color="343434"/>
          <w:rtl w:val="0"/>
          <w:lang w:val="sv-SE"/>
        </w:rPr>
        <w:t>en alternativ</w:t>
      </w:r>
      <w:r>
        <w:rPr>
          <w:color w:val="343434"/>
          <w:u w:color="343434"/>
          <w:rtl w:val="0"/>
        </w:rPr>
        <w:t xml:space="preserve"> </w:t>
      </w:r>
      <w:r>
        <w:rPr>
          <w:rFonts w:hAnsi="Arial Unicode MS" w:hint="default"/>
          <w:color w:val="343434"/>
          <w:u w:color="343434"/>
          <w:rtl w:val="0"/>
          <w:lang w:val="sv-SE"/>
        </w:rPr>
        <w:t>”Ö</w:t>
      </w:r>
      <w:r>
        <w:rPr>
          <w:color w:val="343434"/>
          <w:u w:color="343434"/>
          <w:rtl w:val="0"/>
        </w:rPr>
        <w:t>sterled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” </w:t>
      </w:r>
      <w:r>
        <w:rPr>
          <w:color w:val="343434"/>
          <w:u w:color="343434"/>
          <w:rtl w:val="0"/>
          <w:lang w:val="da-DK"/>
        </w:rPr>
        <w:t>som nu ist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llet planeras som ett klimat-monster inne i stan. Denna kan d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de-DE"/>
        </w:rPr>
        <w:t xml:space="preserve"> ers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t</w: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e22400"/>
                              </w:rPr>
                            </w:pP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da 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periodisk debattskrift som ges ut av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i Stockholms stads representantskap. Den publiceras enbart digitalt och distribueras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rsta hand via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e - post. Signerade artiklar om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lokala som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publiceras. Redaktionen kommer dock inte publicera artiklar som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 personangrepp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enskilda personer.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Tf. ansvarig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utgivare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Mattias Enroth. Redaktionen best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av Mattias Enroth, Ellinor Hultman, Niklas Lindgren, Frida Lundin, Johan Norlin och Kerstin Krebs.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Skicka in din debattext till redaktionen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roda.roster@vansterpartiet.se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(max 2000 tecken inklusive blanksteg). Redaktionen tar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emot utkast att utveckla tillsammans med skribenten.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sta nummer utkommer 31 maj. Deadline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20 maj. </w:t>
                            </w: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0.0pt;margin-top:53.3pt;width:154.0pt;height:715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e22400"/>
                        </w:rPr>
                      </w:pPr>
                      <w:r>
                        <w:rPr>
                          <w:color w:val="e224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da 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periodisk debattskrift som ges ut av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i Stockholms stads representantskap. Den publiceras enbart digitalt och distribueras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rsta hand via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e - post. Signerade artiklar om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lokala som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publiceras. Redaktionen kommer dock inte publicera artiklar som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 personangrepp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enskilda personer.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Tf. ansvarig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utgivare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Mattias Enroth. Redaktionen best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av Mattias Enroth, Ellinor Hultman, Niklas Lindgren, Frida Lundin, Johan Norlin och Kerstin Krebs.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Skicka in din debattext till redaktionen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roda.roster@vansterpartiet.se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(max 2000 tecken inklusive blanksteg). Redaktionen tar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emot utkast att utveckla tillsammans med skribenten.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sta nummer utkommer 31 maj. Deadline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20 maj. </w:t>
                      </w: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color w:val="343434"/>
          <w:u w:color="343434"/>
          <w:rtl w:val="0"/>
          <w:lang w:val="sv-SE"/>
        </w:rPr>
        <w:t>tas med kollektivtrafik och lokalv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g p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  <w:lang w:val="sv-SE"/>
        </w:rPr>
        <w:t>den nya dammen l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ngre ut.</w:t>
      </w:r>
    </w:p>
    <w:p>
      <w:pPr>
        <w:pStyle w:val="Brödtext"/>
        <w:rPr>
          <w:color w:val="343434"/>
          <w:u w:color="343434"/>
        </w:rPr>
      </w:pPr>
      <w:r>
        <w:rPr>
          <w:color w:val="343434"/>
          <w:u w:color="343434"/>
          <w:rtl w:val="0"/>
        </w:rPr>
        <w:t xml:space="preserve">   L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de-DE"/>
        </w:rPr>
        <w:t>t oss d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rf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</w:rPr>
        <w:t>r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</w:rPr>
        <w:t>r en g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sv-SE"/>
        </w:rPr>
        <w:t>ngs skull ligga i framkant, korrigera de misstag som beg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sv-SE"/>
        </w:rPr>
        <w:t>tts och undvika att alltid bli Nej-s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gare. L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de-DE"/>
        </w:rPr>
        <w:t>t oss ist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>llet s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ga ja till en ny Klimat-Vatten analys baserad p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  <w:lang w:val="sv-SE"/>
        </w:rPr>
        <w:t>fakta och ta ett samlat grepp p</w:t>
      </w:r>
      <w:r>
        <w:rPr>
          <w:rFonts w:hAnsi="Arial Unicode MS" w:hint="default"/>
          <w:color w:val="343434"/>
          <w:u w:color="343434"/>
          <w:rtl w:val="0"/>
          <w:lang w:val="sv-SE"/>
        </w:rPr>
        <w:t xml:space="preserve">å </w:t>
      </w:r>
      <w:r>
        <w:rPr>
          <w:color w:val="343434"/>
          <w:u w:color="343434"/>
          <w:rtl w:val="0"/>
          <w:lang w:val="nl-NL"/>
        </w:rPr>
        <w:t>Slussen-el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ndet, vattenf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</w:rPr>
        <w:t>rs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  <w:lang w:val="sv-SE"/>
        </w:rPr>
        <w:t>rjningen och M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larens framtid. Detta kommer att bli n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</w:rPr>
        <w:t>dv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da-DK"/>
        </w:rPr>
        <w:t>ndigt l</w:t>
      </w:r>
      <w:r>
        <w:rPr>
          <w:rFonts w:hAnsi="Arial Unicode MS" w:hint="default"/>
          <w:color w:val="343434"/>
          <w:u w:color="343434"/>
          <w:rtl w:val="0"/>
          <w:lang w:val="sv-SE"/>
        </w:rPr>
        <w:t>å</w:t>
      </w:r>
      <w:r>
        <w:rPr>
          <w:color w:val="343434"/>
          <w:u w:color="343434"/>
          <w:rtl w:val="0"/>
          <w:lang w:val="sv-SE"/>
        </w:rPr>
        <w:t xml:space="preserve">ngt tidigare 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  <w:lang w:val="sv-SE"/>
        </w:rPr>
        <w:t>n nuvarande planering f</w:t>
      </w:r>
      <w:r>
        <w:rPr>
          <w:rFonts w:hAnsi="Arial Unicode MS" w:hint="default"/>
          <w:color w:val="343434"/>
          <w:u w:color="343434"/>
          <w:rtl w:val="0"/>
          <w:lang w:val="sv-SE"/>
        </w:rPr>
        <w:t>ö</w:t>
      </w:r>
      <w:r>
        <w:rPr>
          <w:color w:val="343434"/>
          <w:u w:color="343434"/>
          <w:rtl w:val="0"/>
        </w:rPr>
        <w:t>ruts</w:t>
      </w:r>
      <w:r>
        <w:rPr>
          <w:rFonts w:hAnsi="Arial Unicode MS" w:hint="default"/>
          <w:color w:val="343434"/>
          <w:u w:color="343434"/>
          <w:rtl w:val="0"/>
          <w:lang w:val="sv-SE"/>
        </w:rPr>
        <w:t>ä</w:t>
      </w:r>
      <w:r>
        <w:rPr>
          <w:color w:val="343434"/>
          <w:u w:color="343434"/>
          <w:rtl w:val="0"/>
        </w:rPr>
        <w:t xml:space="preserve">tter. </w:t>
      </w:r>
    </w:p>
    <w:p>
      <w:pPr>
        <w:pStyle w:val="Brödtext"/>
        <w:rPr>
          <w:b w:val="1"/>
          <w:bCs w:val="1"/>
          <w:color w:val="343434"/>
          <w:u w:color="343434"/>
        </w:rPr>
      </w:pPr>
      <w:r>
        <w:rPr>
          <w:b w:val="1"/>
          <w:bCs w:val="1"/>
          <w:color w:val="343434"/>
          <w:u w:color="343434"/>
          <w:rtl w:val="0"/>
          <w:lang w:val="sv-SE"/>
        </w:rPr>
        <w:t>Stellan Hamrin, V Hammarby-Skarpn</w:t>
      </w:r>
      <w:r>
        <w:rPr>
          <w:rFonts w:hAnsi="Arial Unicode MS" w:hint="default"/>
          <w:b w:val="1"/>
          <w:bCs w:val="1"/>
          <w:color w:val="343434"/>
          <w:u w:color="343434"/>
          <w:rtl w:val="0"/>
          <w:lang w:val="sv-SE"/>
        </w:rPr>
        <w:t>ä</w:t>
      </w:r>
      <w:r>
        <w:rPr>
          <w:b w:val="1"/>
          <w:bCs w:val="1"/>
          <w:color w:val="343434"/>
          <w:u w:color="343434"/>
          <w:rtl w:val="0"/>
          <w:lang w:val="sv-SE"/>
        </w:rPr>
        <w:t>ck</w:t>
      </w:r>
    </w:p>
    <w:p>
      <w:pPr>
        <w:pStyle w:val="Brödtext"/>
        <w:rPr>
          <w:b w:val="1"/>
          <w:bCs w:val="1"/>
        </w:rPr>
      </w:pPr>
    </w:p>
    <w:p>
      <w:pPr>
        <w:pStyle w:val="Rubrik"/>
        <w:rPr>
          <w:color w:val="e22400"/>
          <w:sz w:val="38"/>
          <w:szCs w:val="38"/>
        </w:rPr>
      </w:pPr>
      <w:r>
        <w:rPr>
          <w:color w:val="e22400"/>
          <w:sz w:val="38"/>
          <w:szCs w:val="38"/>
          <w:rtl w:val="0"/>
        </w:rPr>
        <w:t>S</w:t>
      </w:r>
      <w:r>
        <w:rPr>
          <w:rFonts w:hAnsi="Arial Unicode MS" w:hint="default"/>
          <w:color w:val="e22400"/>
          <w:sz w:val="38"/>
          <w:szCs w:val="38"/>
          <w:rtl w:val="0"/>
          <w:lang w:val="da-DK"/>
        </w:rPr>
        <w:t xml:space="preserve">å </w:t>
      </w:r>
      <w:r>
        <w:rPr>
          <w:color w:val="e22400"/>
          <w:sz w:val="38"/>
          <w:szCs w:val="38"/>
          <w:rtl w:val="0"/>
          <w:lang w:val="sv-SE"/>
        </w:rPr>
        <w:t>resonerar vi om Apple-huset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Apple planerar en ny flaggskeppsbutik i Kungstr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rden. Stockholm stad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ger inte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tten till marken och kan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inte fullt ut best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mma hur platsen ska anv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ndas. Detta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ett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terkommande problem vi har i Stockholm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tidigare beslut om privatisering av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 city som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e-DE"/>
        </w:rPr>
        <w:t>rortscentrum begr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nsar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rt inflytande. Men vi kommer att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 det vi kan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resultatet ska bli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bra som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jligt. Kungstr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nl-NL"/>
        </w:rPr>
        <w:t xml:space="preserve">rden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rsta hand en park och en viktig offentlig plats i city.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Den 14 april var Apple-huset i Kungstr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rden uppe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stadsbyggnadsn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mnden.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platsen ligger idag en restaurangkedja.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undrar om vi inte kan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helt annat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r. Till saken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vi inte har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jligheter att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verka. Apple har redan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till marken. De har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pt byggnaden som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idag och har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vertagit tomtr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tten som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ller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r. Det finns redan en detaljplan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de kan redan bygga, inom givna ramar, bara genom att 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ka bygglov.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Men platsen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unik och vi vill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klart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verka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mycket vi kan och skapa en plats med kvalit</w:t>
      </w:r>
      <w:r>
        <w:rPr>
          <w:rFonts w:ascii="Arial Unicode MS" w:cs="Arial Unicode MS" w:hAnsi="Arial Unicode MS" w:eastAsia="Arial Unicode MS" w:hint="default"/>
          <w:rtl w:val="0"/>
        </w:rPr>
        <w:t>é</w:t>
      </w:r>
      <w:r>
        <w:rPr>
          <w:rFonts w:ascii="Hoefler Text" w:cs="Arial Unicode MS" w:hAnsi="Arial Unicode MS" w:eastAsia="Arial Unicode MS"/>
          <w:rtl w:val="0"/>
          <w:lang w:val="sv-SE"/>
        </w:rPr>
        <w:t>er och som fungerar i ett offentligt rum.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det bra att staden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rjar ett arbete med en ny detaljplan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platsen. Kungstr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nl-NL"/>
        </w:rPr>
        <w:t xml:space="preserve">rden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 och fr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mst en park och en av de viktigaste offentlig</w: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690655</wp:posOffset>
                </wp:positionH>
                <wp:positionV relativeFrom="page">
                  <wp:posOffset>676588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nadens citat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“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Etablerade medier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rjar sprida nyheter om det suspekt islamistiska med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lla upp fyra fingrar i luften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gon sa det,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gonstans, har inte hunnit kolla sj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lva. Inte islamofobi? Jo, sj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lvklart finns 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”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kritik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”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som formuleras och sprids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den handlar just om muslimer. Hur trodde ni att islamofobi skulle se ut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den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 upp i respektabla medier? Inramad av molotovcocktails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ngsnaror,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tydlighetens skull?"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s-ES_tradnl"/>
                              </w:rPr>
                              <w:t>Jonas Wikstr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 i Flamman 2016-04-27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"Om det inte vore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Mehmet Kaplan var en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oduglig och passiv bostadsminister som umg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 med turkiska fascister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skulle vi ta honom 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rsvar."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Prolet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ren, ledarsidan. 2016-04-20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54.4pt;margin-top:53.3pt;width:154.0pt;height:706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nadens citat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“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Etablerade medier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rjar sprida nyheter om det suspekt islamistiska med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lla upp fyra fingrar i luften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–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gon sa det,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gonstans, har inte hunnit kolla sj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lva. Inte islamofobi? Jo, sj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lvklart finns 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”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kritik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”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som formuleras och sprids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den handlar just om muslimer. Hur trodde ni att islamofobi skulle se ut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den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 upp i respektabla medier? Inramad av molotovcocktails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ngsnaror,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tydlighetens skull?"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s-ES_tradnl"/>
                        </w:rPr>
                        <w:t>Jonas Wikstr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 i Flamman 2016-04-27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"Om det inte vore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Mehmet Kaplan var en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oduglig och passiv bostadsminister som umg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 med turkiska fascister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skulle vi ta honom 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rsvar."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Prolet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ren, ledarsidan. 2016-04-20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2765292</wp:posOffset>
                </wp:positionH>
                <wp:positionV relativeFrom="page">
                  <wp:posOffset>7088111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41" name="IMG_7026.jpe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 l="0" t="5730" r="0" b="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217.7pt;margin-top:558.1pt;width:290.1pt;height:199.2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41" type="#_x0000_t75" style="position:absolute;left:0;top:0;width:3557270;height:2352450;">
                  <v:imagedata r:id="rId7" o:title="IMG_7026.jpeg" croptop="5.7%" cropbottom="5.7%"/>
                </v:shape>
                <v:shape id="_x0000_s1042" type="#_x0000_t75" style="position:absolute;left:-63500;top:-38100;width:3684270;height:2530250;">
                  <v:imagedata r:id="rId8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a platserna i city.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stockholmarnas vardagsrum. Att tydligt kommersialisera parken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ot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nkbart. Genom att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lla krav i detaljplanen till exempel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entr</w:t>
      </w:r>
      <w:r>
        <w:rPr>
          <w:rFonts w:ascii="Arial Unicode MS" w:cs="Arial Unicode MS" w:hAnsi="Arial Unicode MS" w:eastAsia="Arial Unicode MS" w:hint="default"/>
          <w:rtl w:val="0"/>
        </w:rPr>
        <w:t>é</w:t>
      </w:r>
      <w:r>
        <w:rPr>
          <w:rFonts w:ascii="Hoefler Text" w:cs="Arial Unicode MS" w:hAnsi="Arial Unicode MS" w:eastAsia="Arial Unicode MS"/>
          <w:rtl w:val="0"/>
          <w:lang w:val="sv-SE"/>
        </w:rPr>
        <w:t>n till butiken och reklam ska riktas ut mot Hamngatan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kan vi till viss del styra hur resultatet blir. Vi kommer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se till att det finns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 att ha en servering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den sidan av byggnaden som riktas mot parken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det blir liv och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relse under en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rre del av dygnet.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Sebastian Wiklund och Maria Hann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s, V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nsterpartiets representanter i stadsbyggnadsn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mnden</w:t>
      </w:r>
    </w:p>
    <w:p>
      <w:pPr>
        <w:pStyle w:val="Brödtext"/>
        <w:rPr>
          <w:b w:val="1"/>
          <w:bCs w:val="1"/>
        </w:rPr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Mellanstaden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Knyt samman INNER-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</w:rPr>
        <w:t>o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ch </w:t>
      </w:r>
      <w:r>
        <w:rPr>
          <w:rFonts w:ascii="Hoefler Text" w:cs="Arial Unicode MS" w:hAnsi="Arial Unicode MS" w:eastAsia="Arial Unicode MS"/>
          <w:rtl w:val="0"/>
          <w:lang w:val="sv-SE"/>
        </w:rPr>
        <w:t>YTTERSTADEN, och du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MELLANSTADEN.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Det menar Paradiso Arkitekter om sin forskningsrapport MELLANSTADEN. De vill uppm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rksamma och visa vilken oerh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 utvecklingspotential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nya flerbostadshus och nya former av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rortsliv i sm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hus-omr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dena i Stockholm med omnejd har. Om MELLANSTADEN byggs ut i Stockholms 5 mest centrala kommuner skulle 160.000 nya Stockholmare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plats. Kartl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ggningen visar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>en sned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rdelning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av markresurser</w:t>
      </w:r>
      <w:r>
        <w:rPr>
          <w:rFonts w:ascii="Hoefler Text" w:cs="Arial Unicode MS" w:hAnsi="Arial Unicode MS" w:eastAsia="Arial Unicode MS"/>
          <w:rtl w:val="0"/>
          <w:lang w:val="sv-SE"/>
        </w:rPr>
        <w:t>. Centrala Stockholm visar sig best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till 72% av sm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husomr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den. Men endast 21% av hush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llen bor i sm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hus. Ca 400 kvm villamark per person resp. 25-70 kvm mark i flerbostadshus per person. Ca 350.000 unga mellan 20-27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saknar eget boende.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gst andel unga med eget boende har  Stockholm- 49%. Fram till 2030 finns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 att uppl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ta mark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bygga 140.000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genheter i Stockholm. 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tning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vs och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inkluderas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vllastadsdelarna. Det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ppnar upp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en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ttre fungerande byggbransch. Det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rjar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xa fram sm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och medelstora byggf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retag som ser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jligheter i detta.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nya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tverk bildas tex.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tverket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rdeskapande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llsbyggande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ra av varandras framg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ngar och misstag. I DN 3/7 kunde vi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sa om en unders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kning om att inv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nare i Stockholm hellre vill bo i ytterstaden/f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rorten med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llsservice och bra kom</w: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1 maj | Arbetarr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da-DK"/>
                              </w:rPr>
                              <w:t>relsens h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da-DK"/>
                              </w:rPr>
                              <w:t>gtidsdag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Fira 1 maj med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nsterpartiet, Ung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 och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nsterns studentf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rbund i Stockholm!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och Ung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 samlar traditionsenligt till Sveriges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rsta 1 maj-firande.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SAMLING 12.00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MEDBORGARPLATSEN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12.50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llning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13.00 Avmarsch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mot Kungstr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rden 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Sk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da-DK"/>
                              </w:rPr>
                              <w:t>rholmen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rsta maj med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rholmen! Vi bjuder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kaffe, delar ut flygblad och lyssnar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appelltal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flera spr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 : 1 maj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 : 10.00-12.00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7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 : 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rholmstorget.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Farsta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Torgm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te med tema "lokal politik" 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7 maj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Tid/plats : Gubb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ngstorget kl 11.00 - 12.00 och Farsta torg 12.15 - 13.30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61.9pt;margin-top:53.3pt;width:154.0pt;height:715.4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1 maj | Arbetarr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da-DK"/>
                        </w:rPr>
                        <w:t>relsens h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da-DK"/>
                        </w:rPr>
                        <w:t>gtidsdag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Fira 1 maj med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nsterpartiet, Ung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 och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nsterns studentf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rbund i Stockholm!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och Ung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 samlar traditionsenligt till Sveriges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rsta 1 maj-firande.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SAMLING 12.00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MEDBORGARPLATSEN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12.50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llning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13.00 Avmarsch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mot Kungstr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rden 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Sk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da-DK"/>
                        </w:rPr>
                        <w:t>rholmen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rsta maj med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rholmen! Vi bjuder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kaffe, delar ut flygblad och lyssnar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appelltal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flera spr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 : 1 maj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 : 10.00-12.00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7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 : 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rholmstorget.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Farsta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Torgm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te med tema "lokal politik" 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7 maj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Tid/plats : Gubb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ngstorget kl 11.00 - 12.00 och Farsta torg 12.15 - 13.30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munikationer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 i innerstaden. Och 42% tyckte att man ska bygga ihop inner- och ytterstaden.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ETC debatt 29/6 skriver Paradiso Arkitekter att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nsterpartiet och Centerpartiet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positiva till MELLANSTADEN, medan Socialdemokraterna och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partiet anser det vara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tids - och resurskr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vande, och en orimlig prioritering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. Den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d-gr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n-lila Stadshusmajoriteten majoriteten verkar lite tagen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ngen av att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va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nka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boxarna. Ett storskaligt byggande i stora serier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ver kompletteras med ett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mellanskaligt stadsbyggande initierat underifr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anser Paradiso Arkitekter.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kunna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ta den nuvarande och den kommande bostadsbristen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alla goda krafter samverka, och de politiska partierna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nka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boxarna annars klarar vi inte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 att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lsa nya Stockholmare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lkomna och bygga bost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der och ha en god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llsservice och bra kommunikationer och samtidigt ha gr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na parker och lungor att vila upp i.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Bengt Sundell, V Liljeholmen-H</w:t>
      </w:r>
      <w:r>
        <w:rPr>
          <w:rFonts w:hAnsi="Arial Unicode MS" w:hint="default"/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gersten</w:t>
      </w:r>
    </w:p>
    <w:p>
      <w:pPr>
        <w:pStyle w:val="Brödtext"/>
        <w:rPr>
          <w:b w:val="1"/>
          <w:bCs w:val="1"/>
        </w:rPr>
      </w:pPr>
    </w:p>
    <w:p>
      <w:pPr>
        <w:pStyle w:val="Rubrik"/>
        <w:rPr>
          <w:color w:val="e22400"/>
        </w:rPr>
      </w:pPr>
      <w:r>
        <w:rPr>
          <w:color w:val="e22400"/>
          <w:rtl w:val="0"/>
        </w:rPr>
        <w:t>Beh</w:t>
      </w:r>
      <w:r>
        <w:rPr>
          <w:rFonts w:hAnsi="Arial Unicode MS" w:hint="default"/>
          <w:color w:val="e22400"/>
          <w:rtl w:val="0"/>
        </w:rPr>
        <w:t>ö</w:t>
      </w:r>
      <w:r>
        <w:rPr>
          <w:color w:val="e22400"/>
          <w:rtl w:val="0"/>
          <w:lang w:val="sv-SE"/>
        </w:rPr>
        <w:t>vs en ny offentlig arbetsf</w:t>
      </w:r>
      <w:r>
        <w:rPr>
          <w:rFonts w:hAnsi="Arial Unicode MS" w:hint="default"/>
          <w:color w:val="e22400"/>
          <w:rtl w:val="0"/>
        </w:rPr>
        <w:t>ö</w:t>
      </w:r>
      <w:r>
        <w:rPr>
          <w:color w:val="e22400"/>
          <w:rtl w:val="0"/>
          <w:lang w:val="da-DK"/>
        </w:rPr>
        <w:t>rmedling?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Arbetsf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rmedlingen, AF, med 13 000 anst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llda och eget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rligt anslag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stan 8 miljarder kronor,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en myndighet med stora problem. Medborgarnas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rtroende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 AF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ngt nere i botten. Det har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lvfallet sin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rklaring i vad man inte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stadkommer.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Det handlar inte bara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</w:rPr>
        <w:t>som V pl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derat i riksdagen - om att allians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rens arbetsmarknadspolitik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rrade situationen och att nya uppdrag tillkommit. Stora problem fanns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ven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re allians-regeringen. AF har realt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tt 50 procent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rre anslag de senaste tio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nl-NL"/>
        </w:rPr>
        <w:t>ren.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e-DE"/>
        </w:rPr>
        <w:t>I brist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annat har regeringen lagt ett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rre ansvar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best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mma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 och verksamhet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myndighetens ledning. Man vill inte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detaljstyra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>och styr inte alls - ett bepr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vat trick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man inte vill ta ansvar.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Som alla generaldirekt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rer sagt under de senaste trettio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ren upprepar nuvarande att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arbets-givarkontakterna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>ska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pt-PT"/>
        </w:rPr>
        <w:t>ttras.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gra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tagliga effekter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arbetsmarknaden kommer det inte att leda till. Saken har pr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vats under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nl-NL"/>
        </w:rPr>
        <w:t>rtionden.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AF:s viktigaste uppgift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gs vara att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matcha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kande och lediga platser. Detta trots att det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arbetsl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varje lediganm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ld plats och trots att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fler yrkesutbildade som 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vs inom yrken med brist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arbetskraft, inte fler arbetsl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sa som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rnedras genom att tvingas 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ka jo</w: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Feministisk samling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Den feministiska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relsen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ingen likriktad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siktsgemenskap, den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en flora av organisationer, personer,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sikter och perspektiv.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Feministisk samling ses vi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tillsammans skapa feminism. Under dagen kan du ta del av samtal,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sningar, workshops och bokbord!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s-ES_tradnl"/>
                              </w:rPr>
                              <w:t>Fri entr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hela dagen.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14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maj.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8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kl 10-16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LAN: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ingen 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9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PLATS: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ABF-huset, Sveav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gen 41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0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ABF Stockholm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lvsj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-H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de-DE"/>
                              </w:rPr>
                              <w:t>gersten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ppet medlemsm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te om basinkomst! Den 15 maj kommer Lars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ck och ber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ttar.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 : 15 maj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 : 15.00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 : Midsommarg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rden vid Telefonplan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61.9pt;margin-top:53.3pt;width:154.0pt;height:715.4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Feministisk samling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Den feministiska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relsen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ingen likriktad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siktsgemenskap, den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en flora av organisationer, personer,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sikter och perspektiv.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Feministisk samling ses vi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tillsammans skapa feminism. Under dagen kan du ta del av samtal,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sningar, workshops och bokbord!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s-ES_tradnl"/>
                        </w:rPr>
                        <w:t>Fri entr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hela dagen.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14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maj.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8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kl 10-16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LAN: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ingen 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9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PLATS: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ABF-huset, Sveav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gen 41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0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ABF Stockholm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</w:rPr>
                        <w:t>lvsj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-H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de-DE"/>
                        </w:rPr>
                        <w:t>gersten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ppet medlemsm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te om basinkomst! Den 15 maj kommer Lars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ck och ber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ttar.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 : 15 maj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 : 15.00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 : Midsommarg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rden vid Telefonplan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</w:rPr>
        <w:t>bb de inte kan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fler jobb de kan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som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vs!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kat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 till de snart 300 000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ngvarigt arbetsl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sa eller som riskerar att bli det,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gger AF nu ned ett stort antal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rmedlingskontor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slippa deras bes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k. IT-st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 skulle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llet byggas ut. Den senaste skandalen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man sl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sat bort ytterligare 100 miljoner kronor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misslyckade IT-satsningar. Inom viktiga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den har man - till skada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de arbetsl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sa </w:t>
      </w:r>
      <w:r>
        <w:rPr>
          <w:rFonts w:ascii="Arial Unicode MS" w:cs="Arial Unicode MS" w:hAnsi="Arial Unicode MS" w:eastAsia="Arial Unicode MS" w:hint="default"/>
          <w:rtl w:val="0"/>
        </w:rPr>
        <w:t>– å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 efter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inte ens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anv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nda de anslag riksdagen beslutat.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En fortsatt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fr-FR"/>
        </w:rPr>
        <w:t>kande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ngvarig arbetsl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shet och utslagning trots stark tillv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xt i ekonomin och samtidig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kande arbetskraftsbrist talar sitt tydliga spr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k. En effektiv offentlig arbetsf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rmedling och en ny aktiv arbetsmarknadspolitik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vs, men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om det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stadkomma utan att AF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ndras i grunden</w:t>
      </w:r>
      <w:r>
        <w:rPr>
          <w:rFonts w:ascii="Hoefler Text" w:cs="Arial Unicode MS" w:hAnsi="Arial Unicode MS" w:eastAsia="Arial Unicode MS"/>
          <w:rtl w:val="0"/>
          <w:lang w:val="sv-SE"/>
        </w:rPr>
        <w:t>?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Bo Jangen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</w:t>
      </w:r>
      <w:r>
        <w:rPr>
          <w:b w:val="1"/>
          <w:bCs w:val="1"/>
          <w:rtl w:val="0"/>
          <w:lang w:val="sv-SE"/>
        </w:rPr>
        <w:t xml:space="preserve">, V </w:t>
      </w:r>
      <w:r>
        <w:rPr>
          <w:b w:val="1"/>
          <w:bCs w:val="1"/>
          <w:rtl w:val="0"/>
        </w:rPr>
        <w:t>V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stra S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dermalm</w:t>
      </w:r>
    </w:p>
    <w:p>
      <w:pPr>
        <w:pStyle w:val="Brödtext"/>
        <w:bidi w:val="0"/>
      </w:pPr>
    </w:p>
    <w:p>
      <w:pPr>
        <w:pStyle w:val="Rubrik"/>
        <w:rPr>
          <w:color w:val="e22400"/>
          <w:sz w:val="42"/>
          <w:szCs w:val="42"/>
        </w:rPr>
      </w:pPr>
      <w:r>
        <w:rPr>
          <w:color w:val="e22400"/>
          <w:sz w:val="42"/>
          <w:szCs w:val="42"/>
          <w:rtl w:val="0"/>
          <w:lang w:val="sv-SE"/>
        </w:rPr>
        <w:t>Rapport fr</w:t>
      </w:r>
      <w:r>
        <w:rPr>
          <w:rFonts w:hAnsi="Arial Unicode MS" w:hint="default"/>
          <w:color w:val="e22400"/>
          <w:sz w:val="42"/>
          <w:szCs w:val="42"/>
          <w:rtl w:val="0"/>
          <w:lang w:val="sv-SE"/>
        </w:rPr>
        <w:t>å</w:t>
      </w:r>
      <w:r>
        <w:rPr>
          <w:color w:val="e22400"/>
          <w:sz w:val="42"/>
          <w:szCs w:val="42"/>
          <w:rtl w:val="0"/>
          <w:lang w:val="sv-SE"/>
        </w:rPr>
        <w:t>n en likvidation</w:t>
      </w:r>
    </w:p>
    <w:p>
      <w:pPr>
        <w:pStyle w:val="Brödtext"/>
        <w:jc w:val="left"/>
      </w:pPr>
      <w:r>
        <w:rPr>
          <w:rtl w:val="0"/>
        </w:rPr>
        <w:t>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nkte bara jag skulle rapportera att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fredag den 15 april ligger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r Likviditetsans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kan</w:t>
      </w:r>
      <w:r>
        <w:rPr>
          <w:rtl w:val="0"/>
          <w:lang w:val="sv-SE"/>
        </w:rPr>
        <w:t xml:space="preserve"> </w:t>
      </w:r>
      <w:r>
        <w:rPr>
          <w:rtl w:val="0"/>
        </w:rPr>
        <w:t>(man s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ger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om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reningar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i konkurs) hos Tingsr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 xml:space="preserve">tten.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allts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Jakobsbergs</w:t>
      </w:r>
      <w:r>
        <w:rPr>
          <w:rtl w:val="0"/>
          <w:lang w:val="sv-SE"/>
        </w:rPr>
        <w:t xml:space="preserve"> </w:t>
      </w:r>
      <w:r>
        <w:rPr>
          <w:rtl w:val="0"/>
        </w:rPr>
        <w:t>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rds interimstyrelse som l</w:t>
      </w:r>
      <w:r>
        <w:rPr>
          <w:rFonts w:hAnsi="Arial Unicode MS" w:hint="default"/>
          <w:rtl w:val="0"/>
        </w:rPr>
        <w:t>ä</w:t>
      </w:r>
      <w:r>
        <w:rPr>
          <w:rtl w:val="0"/>
          <w:lang w:val="de-DE"/>
        </w:rPr>
        <w:t>mnar in den. Nu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det inte l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ngre.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 och med en likvidator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utses har styrelsen ingenting att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ga till om. 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 xml:space="preserve">tar han/hon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 och bedriver verksamheten.</w:t>
      </w:r>
    </w:p>
    <w:p>
      <w:pPr>
        <w:pStyle w:val="Brödtext"/>
        <w:jc w:val="left"/>
      </w:pPr>
      <w:r>
        <w:rPr>
          <w:rtl w:val="0"/>
          <w:lang w:val="sv-SE"/>
        </w:rPr>
        <w:t>Jag var ju med i den gamla styrelsen, nu ing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jag i interimsstyrelsen, och vi ligger samtidigt</w:t>
      </w:r>
      <w:r>
        <w:rPr>
          <w:rtl w:val="0"/>
          <w:lang w:val="sv-SE"/>
        </w:rPr>
        <w:t xml:space="preserve"> </w:t>
      </w:r>
      <w:r>
        <w:rPr>
          <w:rtl w:val="0"/>
        </w:rPr>
        <w:t>inne med en ans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kan om att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bilda ny styrelse efter Likvidationen. Den kallar vi</w:t>
      </w:r>
      <w:r>
        <w:rPr>
          <w:rtl w:val="0"/>
          <w:lang w:val="sv-SE"/>
        </w:rPr>
        <w:t xml:space="preserve"> </w:t>
      </w:r>
      <w:r>
        <w:rPr>
          <w:rtl w:val="0"/>
          <w:lang w:val="de-DE"/>
        </w:rPr>
        <w:t>Kulturf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reningen Jakobsbergs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rd i Bred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</w: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693338</wp:posOffset>
                </wp:positionH>
                <wp:positionV relativeFrom="page">
                  <wp:posOffset>9613722</wp:posOffset>
                </wp:positionV>
                <wp:extent cx="6169823" cy="368656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el"/>
                              <w:jc w:val="right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Deadline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n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 xml:space="preserve">sta nummer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20 maj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54.6pt;margin-top:757.0pt;width:485.8pt;height:29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right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Deadline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n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 xml:space="preserve">sta nummer 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20 maj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2969694</wp:posOffset>
                </wp:positionH>
                <wp:positionV relativeFrom="page">
                  <wp:posOffset>4528445</wp:posOffset>
                </wp:positionV>
                <wp:extent cx="3684270" cy="496250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4962500"/>
                          <a:chOff x="-63500" y="-58934"/>
                          <a:chExt cx="3684270" cy="4962500"/>
                        </a:xfrm>
                      </wpg:grpSpPr>
                      <pic:pic xmlns:pic="http://schemas.openxmlformats.org/drawingml/2006/picture">
                        <pic:nvPicPr>
                          <pic:cNvPr id="1073741847" name="IMG_6977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47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6" name="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58935"/>
                            <a:ext cx="3684270" cy="49625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233.8pt;margin-top:356.6pt;width:290.1pt;height:390.7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58935" coordsize="3684270,4962501">
                <w10:wrap type="none" side="bothSides" anchorx="page" anchory="page"/>
                <v:shape id="_x0000_s1047" type="#_x0000_t75" style="position:absolute;left:0;top:0;width:3557270;height:4743027;">
                  <v:imagedata r:id="rId9" o:title="IMG_6977.png"/>
                </v:shape>
                <v:shape id="_x0000_s1048" type="#_x0000_t75" style="position:absolute;left:-63500;top:-58935;width:3684270;height:4962501;">
                  <v:imagedata r:id="rId10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Antirasistisk argumentation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motverkar vi den antirasitiska mytbildningen - Antirasistisk argumentation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vetenskaplig grund. Det kan vara 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 att debattera med rasister. De verkar ofta leva i sin egen slutna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rld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fakta och logiska resonemang ofta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motsatt effekt. Vad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vanliga argumentation inte fungerar? Vi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igenom forskningsl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get och diskuterar hur vi finslipar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argumentation.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DATUM: 23 maj.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Kl. 18-20.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Marx, Kungsgatan 84.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Pre-Pride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Var har de stora slagen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 och vilka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stora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gorna idag? Det och mycket mer kommer Hans Linde,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nsterpartiets talesperson i HBTQ-fr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gor, att prata om.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24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maj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, kl 18.30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1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Marx, Kungsgatan 84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Repskapsm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te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 : 25 maj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 : 18.00 - 20.45 (fika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17.30)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 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Marx, Kungsgatan 84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61.9pt;margin-top:53.3pt;width:154.0pt;height:715.4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Antirasistisk argumentation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motverkar vi den antirasitiska mytbildningen - Antirasistisk argumentation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vetenskaplig grund. Det kan vara 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 att debattera med rasister. De verkar ofta leva i sin egen slutna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rld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fakta och logiska resonemang ofta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motsatt effekt. Vad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vanliga argumentation inte fungerar? Vi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igenom forskningsl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get och diskuterar hur vi finslipar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argumentation.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DATUM: 23 maj.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Kl. 18-20.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Marx, Kungsgatan 84.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Pre-Pride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Var har de stora slagen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 och vilka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stora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gorna idag? Det och mycket mer kommer Hans Linde,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nsterpartiets talesperson i HBTQ-fr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gor, att prata om.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24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maj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, kl 18.30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1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Marx, Kungsgatan 84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Repskapsm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te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 : 25 maj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 : 18.00 - 20.45 (fika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17.30)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 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Marx, Kungsgatan 84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g. Det har kommit en del nya starka krafter</w:t>
      </w:r>
      <w:r>
        <w:rPr>
          <w:rtl w:val="0"/>
          <w:lang w:val="sv-SE"/>
        </w:rPr>
        <w:t xml:space="preserve"> </w:t>
      </w:r>
      <w:r>
        <w:rPr>
          <w:rtl w:val="0"/>
          <w:lang w:val="da-DK"/>
        </w:rPr>
        <w:t xml:space="preserve">efter </w:t>
      </w:r>
      <w:r>
        <w:rPr>
          <w:rFonts w:hAnsi="Arial Unicode MS" w:hint="default"/>
          <w:rtl w:val="0"/>
          <w:lang w:val="sv-SE"/>
        </w:rPr>
        <w:t>Å</w:t>
      </w:r>
      <w:r>
        <w:rPr>
          <w:rtl w:val="0"/>
        </w:rPr>
        <w:t>rsm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tet, som har nya id</w:t>
      </w:r>
      <w:r>
        <w:rPr>
          <w:rFonts w:hAnsi="Arial Unicode MS" w:hint="default"/>
          <w:rtl w:val="0"/>
        </w:rPr>
        <w:t>é</w:t>
      </w:r>
      <w:r>
        <w:rPr>
          <w:rtl w:val="0"/>
          <w:lang w:val="sv-SE"/>
        </w:rPr>
        <w:t>er som kan ekonomiskt b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ra sig b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ttre. Vi g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ett</w:t>
      </w:r>
      <w:r>
        <w:rPr>
          <w:rtl w:val="0"/>
          <w:lang w:val="sv-SE"/>
        </w:rPr>
        <w:t xml:space="preserve"> </w:t>
      </w:r>
      <w:r>
        <w:rPr>
          <w:rtl w:val="0"/>
        </w:rPr>
        <w:t>seri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st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 i alla  fall. Vi hyr ju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rden av Stadsholmen, det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lva verksamheten</w:t>
      </w:r>
      <w:r>
        <w:rPr>
          <w:rtl w:val="0"/>
          <w:lang w:val="sv-SE"/>
        </w:rPr>
        <w:t xml:space="preserve"> </w:t>
      </w:r>
      <w:r>
        <w:rPr>
          <w:rtl w:val="0"/>
        </w:rPr>
        <w:t>som likvideras.</w:t>
      </w:r>
    </w:p>
    <w:p>
      <w:pPr>
        <w:pStyle w:val="Brödtext"/>
        <w:jc w:val="left"/>
      </w:pPr>
      <w:r>
        <w:rPr>
          <w:rtl w:val="0"/>
          <w:lang w:val="da-DK"/>
        </w:rPr>
        <w:t>Ordf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rande och vice ordf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rande kommer att tr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ffa Stadsdelsn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mnden och Kulturn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mnden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ganska snart.</w:t>
      </w:r>
    </w:p>
    <w:p>
      <w:pPr>
        <w:pStyle w:val="Brödtext"/>
        <w:jc w:val="left"/>
      </w:pPr>
      <w:r>
        <w:rPr>
          <w:b w:val="1"/>
          <w:bCs w:val="1"/>
          <w:rtl w:val="0"/>
          <w:lang w:val="fr-FR"/>
        </w:rPr>
        <w:t>Ellinor Hultma</w:t>
      </w:r>
      <w:r>
        <w:rPr>
          <w:b w:val="1"/>
          <w:bCs w:val="1"/>
          <w:rtl w:val="0"/>
          <w:lang w:val="sv-SE"/>
        </w:rPr>
        <w:t xml:space="preserve">n, </w:t>
      </w:r>
      <w:r>
        <w:rPr>
          <w:b w:val="1"/>
          <w:bCs w:val="1"/>
          <w:rtl w:val="0"/>
        </w:rPr>
        <w:t>V Sk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da-DK"/>
        </w:rPr>
        <w:t>rholmen</w:t>
      </w:r>
    </w:p>
    <w:sectPr>
      <w:headerReference w:type="default" r:id="rId11"/>
      <w:footerReference w:type="default" r:id="rId12"/>
      <w:pgSz w:w="11900" w:h="16840" w:orient="portrait"/>
      <w:pgMar w:top="10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Hoefler Text">
    <w:charset w:val="00"/>
    <w:family w:val="roman"/>
    <w:pitch w:val="default"/>
  </w:font>
  <w:font w:name="Avenir Next Ultra Light">
    <w:charset w:val="00"/>
    <w:family w:val="roman"/>
    <w:pitch w:val="default"/>
  </w:font>
  <w:font w:name="Avenir Next Regular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14</w:t>
    </w:r>
    <w:r>
      <w:rPr>
        <w:color w:val="e22400"/>
      </w:rPr>
      <w:tab/>
      <w:tab/>
    </w:r>
    <w:r>
      <w:rPr>
        <w:color w:val="e22400"/>
        <w:rtl w:val="0"/>
        <w:lang w:val="sv-SE"/>
      </w:rPr>
      <w:t xml:space="preserve">29 </w:t>
    </w:r>
    <w:r>
      <w:rPr>
        <w:color w:val="e22400"/>
        <w:rtl w:val="0"/>
        <w:lang w:val="sv-SE"/>
      </w:rPr>
      <w:t>april</w:t>
    </w:r>
    <w:r>
      <w:rPr>
        <w:color w:val="e22400"/>
        <w:rtl w:val="0"/>
        <w:lang w:val="sv-SE"/>
      </w:rPr>
      <w:t xml:space="preserve"> 2016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1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2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3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4">
    <w:multiLevelType w:val="multilevel"/>
    <w:lvl w:ilvl="0">
      <w:start w:val="1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6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7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8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9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0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">
    <w:name w:val="Rubrik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40" w:line="240" w:lineRule="auto"/>
      <w:ind w:left="0" w:right="0" w:firstLine="0"/>
      <w:jc w:val="left"/>
      <w:outlineLvl w:val="0"/>
    </w:pPr>
    <w:rPr>
      <w:rFonts w:ascii="Hoefler Text" w:cs="Hoefler Text" w:hAnsi="Hoefler Text" w:eastAsia="Hoefler Text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44"/>
      <w:szCs w:val="44"/>
      <w:u w:val="none"/>
      <w:vertAlign w:val="baselin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Hoefler Text" w:hAnsi="Hoefler Text" w:eastAsia="Hoefler T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itel">
    <w:name w:val="Titel"/>
    <w:next w:val="Titel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9"/>
    </w:pPr>
    <w:rPr>
      <w:rFonts w:ascii="Avenir Next Ultra Light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/>
      <w:vertAlign w:val="baseline"/>
      <w:lang w:val="sv-SE"/>
    </w:rPr>
  </w:style>
  <w:style w:type="paragraph" w:styleId="Innehåll 2">
    <w:name w:val="Innehåll 2"/>
    <w:next w:val="Innehål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 2">
    <w:name w:val="Rubrik 2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1"/>
    </w:pPr>
    <w:rPr>
      <w:rFonts w:ascii="Hoefler Text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8"/>
      <w:szCs w:val="28"/>
      <w:u w:val="none"/>
      <w:vertAlign w:val="baseline"/>
      <w:lang w:val="sv-SE"/>
    </w:rPr>
  </w:style>
  <w:style w:type="numbering" w:styleId="Punkt 2">
    <w:name w:val="Punkt 2"/>
    <w:next w:val="Punkt 2"/>
    <w:pPr>
      <w:numPr>
        <w:numId w:val="1"/>
      </w:numPr>
    </w:pPr>
  </w:style>
  <w:style w:type="numbering" w:styleId="List 0">
    <w:name w:val="List 0"/>
    <w:basedOn w:val="Punkt"/>
    <w:next w:val="List 0"/>
    <w:pPr>
      <w:numPr>
        <w:numId w:val="5"/>
      </w:numPr>
    </w:pPr>
  </w:style>
  <w:style w:type="numbering" w:styleId="Punkt">
    <w:name w:val="Punkt"/>
    <w:next w:val="Punkt"/>
    <w:pPr>
      <w:numPr>
        <w:numId w:val="6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FFFFFF"/>
      </a:dk1>
      <a:lt1>
        <a:srgbClr val="00918B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E324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